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ED66" w14:textId="77777777"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D41949" wp14:editId="0358B0A3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442F0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0D38C5B6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56058665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14:paraId="2D01C222" w14:textId="77777777" w:rsidR="00C71941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37816C57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14:paraId="7B262536" w14:textId="728236F8"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254EE6">
        <w:rPr>
          <w:sz w:val="28"/>
          <w:szCs w:val="28"/>
        </w:rPr>
        <w:t>17.10.2023 № 335</w:t>
      </w:r>
    </w:p>
    <w:p w14:paraId="016E8022" w14:textId="77777777"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14:paraId="7C0275BA" w14:textId="77777777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410B" w14:textId="77777777" w:rsidR="00C66CC8" w:rsidRPr="0009425D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профилактики </w:t>
            </w:r>
          </w:p>
          <w:p w14:paraId="4769E850" w14:textId="77777777" w:rsidR="00C71941" w:rsidRPr="00C66CC8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09425D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09425D">
              <w:rPr>
                <w:bCs/>
                <w:sz w:val="28"/>
                <w:szCs w:val="28"/>
              </w:rPr>
              <w:t xml:space="preserve"> в области охраны и использования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 xml:space="preserve">особо охраняемых природных </w:t>
            </w:r>
            <w:proofErr w:type="gramStart"/>
            <w:r w:rsidRPr="0009425D">
              <w:rPr>
                <w:bCs/>
                <w:sz w:val="28"/>
                <w:szCs w:val="28"/>
              </w:rPr>
              <w:t xml:space="preserve">территорий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>местного</w:t>
            </w:r>
            <w:proofErr w:type="gramEnd"/>
            <w:r w:rsidRPr="0009425D">
              <w:rPr>
                <w:bCs/>
                <w:sz w:val="28"/>
                <w:szCs w:val="28"/>
              </w:rPr>
              <w:t xml:space="preserve"> значения</w:t>
            </w:r>
            <w:r w:rsidRPr="0009425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883699"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в границах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  <w:r w:rsidR="00FF30FF">
              <w:rPr>
                <w:bCs/>
                <w:color w:val="000000" w:themeColor="text1"/>
                <w:sz w:val="28"/>
                <w:szCs w:val="28"/>
              </w:rPr>
              <w:t xml:space="preserve"> на 202</w:t>
            </w:r>
            <w:r w:rsidR="00324E79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C71941" w:rsidRPr="00BC441D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</w:p>
          <w:p w14:paraId="45021593" w14:textId="77777777"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14:paraId="056B4BCC" w14:textId="77777777" w:rsidR="00C71941" w:rsidRDefault="00C66CC8" w:rsidP="00C052B4">
      <w:pPr>
        <w:ind w:firstLine="708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              </w:t>
      </w:r>
      <w:r w:rsidRPr="00783983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>Уставом муниципального образования  Руднянский район Смоленской области</w:t>
      </w:r>
    </w:p>
    <w:p w14:paraId="004781E4" w14:textId="77777777"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14:paraId="524EC4D2" w14:textId="77777777"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 w:rsidRPr="00307955">
        <w:rPr>
          <w:sz w:val="28"/>
          <w:szCs w:val="28"/>
        </w:rPr>
        <w:t>области  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14:paraId="32E18096" w14:textId="77777777"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14:paraId="100EC99F" w14:textId="77777777"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color w:val="000000" w:themeColor="text1"/>
          <w:sz w:val="28"/>
          <w:szCs w:val="28"/>
        </w:rPr>
        <w:t>Утвердить П</w:t>
      </w:r>
      <w:r w:rsidR="00C66CC8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66CC8" w:rsidRPr="00A4675B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C66CC8" w:rsidRPr="00A4675B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C66CC8" w:rsidRPr="00A4675B">
        <w:rPr>
          <w:color w:val="000000" w:themeColor="text1"/>
          <w:spacing w:val="-6"/>
          <w:sz w:val="28"/>
          <w:szCs w:val="28"/>
        </w:rPr>
        <w:t xml:space="preserve"> </w:t>
      </w:r>
      <w:r w:rsidR="00C66CC8">
        <w:rPr>
          <w:color w:val="000000" w:themeColor="text1"/>
          <w:spacing w:val="-6"/>
          <w:sz w:val="28"/>
          <w:szCs w:val="28"/>
        </w:rPr>
        <w:t xml:space="preserve">в </w:t>
      </w:r>
      <w:r w:rsidRPr="00F02ADE">
        <w:rPr>
          <w:color w:val="000000" w:themeColor="text1"/>
          <w:spacing w:val="-6"/>
          <w:sz w:val="28"/>
          <w:szCs w:val="28"/>
        </w:rPr>
        <w:t>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F02ADE">
        <w:rPr>
          <w:color w:val="000000" w:themeColor="text1"/>
          <w:sz w:val="28"/>
          <w:szCs w:val="28"/>
        </w:rPr>
        <w:t xml:space="preserve"> на 202</w:t>
      </w:r>
      <w:r w:rsidR="00324E79">
        <w:rPr>
          <w:color w:val="000000" w:themeColor="text1"/>
          <w:sz w:val="28"/>
          <w:szCs w:val="28"/>
        </w:rPr>
        <w:t>4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2259850C" w14:textId="77777777"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30FF" w:rsidRPr="00B71F00">
        <w:rPr>
          <w:sz w:val="28"/>
          <w:szCs w:val="28"/>
        </w:rPr>
        <w:t xml:space="preserve">Контроль за исполнением настоящего </w:t>
      </w:r>
      <w:r w:rsidR="00FF30FF">
        <w:rPr>
          <w:sz w:val="28"/>
          <w:szCs w:val="28"/>
        </w:rPr>
        <w:t>постановления</w:t>
      </w:r>
      <w:r w:rsidR="00FF30FF" w:rsidRPr="00B71F00">
        <w:rPr>
          <w:sz w:val="28"/>
          <w:szCs w:val="28"/>
        </w:rPr>
        <w:t xml:space="preserve"> возложить на </w:t>
      </w:r>
      <w:r w:rsidR="00FF30FF">
        <w:rPr>
          <w:sz w:val="28"/>
          <w:szCs w:val="28"/>
        </w:rPr>
        <w:t xml:space="preserve">заместителя </w:t>
      </w:r>
      <w:proofErr w:type="gramStart"/>
      <w:r w:rsidR="00FF30FF">
        <w:rPr>
          <w:sz w:val="28"/>
          <w:szCs w:val="28"/>
        </w:rPr>
        <w:t xml:space="preserve">Главы </w:t>
      </w:r>
      <w:r w:rsidR="00FF30FF" w:rsidRPr="00B71F00">
        <w:rPr>
          <w:sz w:val="28"/>
          <w:szCs w:val="28"/>
        </w:rPr>
        <w:t xml:space="preserve"> муниципального</w:t>
      </w:r>
      <w:proofErr w:type="gramEnd"/>
      <w:r w:rsidR="00FF30FF" w:rsidRPr="00B71F00">
        <w:rPr>
          <w:sz w:val="28"/>
          <w:szCs w:val="28"/>
        </w:rPr>
        <w:t xml:space="preserve"> образования Руднянский район </w:t>
      </w:r>
      <w:r w:rsidR="00FF30FF">
        <w:rPr>
          <w:sz w:val="28"/>
          <w:szCs w:val="28"/>
        </w:rPr>
        <w:t xml:space="preserve">Смоленской </w:t>
      </w:r>
      <w:r w:rsidR="00FF30FF" w:rsidRPr="00EC430F">
        <w:rPr>
          <w:sz w:val="28"/>
          <w:szCs w:val="28"/>
        </w:rPr>
        <w:t>области</w:t>
      </w:r>
      <w:r w:rsidR="00FF30FF" w:rsidRPr="00EC430F">
        <w:rPr>
          <w:color w:val="000000"/>
          <w:sz w:val="28"/>
          <w:szCs w:val="28"/>
          <w:shd w:val="clear" w:color="auto" w:fill="FFFFFF"/>
        </w:rPr>
        <w:t xml:space="preserve"> – начальника отдела по экономике, управлению муниципальным имуществом и земельным отношениям</w:t>
      </w:r>
      <w:r w:rsidR="00FF30FF" w:rsidRPr="00EC430F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С.А. Якушкину.</w:t>
      </w:r>
    </w:p>
    <w:p w14:paraId="5F51DE3F" w14:textId="77777777"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62C7FC43" w14:textId="77777777"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14:paraId="2D258D54" w14:textId="77777777"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14:paraId="14AB9414" w14:textId="77777777"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 xml:space="preserve">Руднянский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14:paraId="155C7E76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186C3B61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14:paraId="0B2EA8CC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180E4233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Руднянский район</w:t>
      </w:r>
    </w:p>
    <w:p w14:paraId="760E58D2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14:paraId="1F725645" w14:textId="2CE90B06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254EE6" w:rsidRPr="00937AD3">
        <w:rPr>
          <w:sz w:val="28"/>
          <w:szCs w:val="28"/>
        </w:rPr>
        <w:t xml:space="preserve">от </w:t>
      </w:r>
      <w:r w:rsidR="00254EE6">
        <w:rPr>
          <w:sz w:val="28"/>
          <w:szCs w:val="28"/>
        </w:rPr>
        <w:t>17.10.2023 № 335</w:t>
      </w:r>
    </w:p>
    <w:p w14:paraId="006450CA" w14:textId="77777777"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37BFFF2" w14:textId="77777777"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716A0FC" w14:textId="77777777" w:rsidR="00C66CC8" w:rsidRDefault="00C66CC8" w:rsidP="00C66CC8">
      <w:pPr>
        <w:widowControl w:val="0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14:paraId="6A2AC301" w14:textId="77777777"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14:paraId="0587E6F1" w14:textId="77777777" w:rsidR="00C66CC8" w:rsidRDefault="00C66CC8" w:rsidP="00C66CC8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Руднянский район Смоленской области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324E79">
        <w:rPr>
          <w:b/>
          <w:bCs/>
          <w:color w:val="000000" w:themeColor="text1"/>
          <w:sz w:val="28"/>
          <w:szCs w:val="28"/>
        </w:rPr>
        <w:t>4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49B35C67" w14:textId="77777777" w:rsidR="00C66CC8" w:rsidRPr="00783983" w:rsidRDefault="00C66CC8" w:rsidP="00C66CC8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14:paraId="00ECC5BF" w14:textId="77777777" w:rsidR="00C66CC8" w:rsidRPr="00C66CC8" w:rsidRDefault="00C66CC8" w:rsidP="00C66C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Cs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A4675B">
        <w:rPr>
          <w:color w:val="000000" w:themeColor="text1"/>
          <w:sz w:val="28"/>
          <w:szCs w:val="28"/>
        </w:rPr>
        <w:t xml:space="preserve"> </w:t>
      </w:r>
      <w:r w:rsidR="00324E79">
        <w:rPr>
          <w:bCs/>
          <w:color w:val="000000" w:themeColor="text1"/>
          <w:sz w:val="28"/>
          <w:szCs w:val="28"/>
        </w:rPr>
        <w:t>на 2024</w:t>
      </w:r>
      <w:r w:rsidRPr="00A4675B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14:paraId="166ADA33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C4197A5" w14:textId="77777777" w:rsidR="00C66CC8" w:rsidRPr="00C66CC8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14:paraId="1B634E00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4BB428E8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599238BD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14:paraId="599794C2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732B81C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14:paraId="5FCDD7A5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14:paraId="76D6CE19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29AD8A46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019E5635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14:paraId="325DDA44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14:paraId="558B2038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55FEE8E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14:paraId="5C4F9673" w14:textId="77777777" w:rsidR="00F52450" w:rsidRPr="006224A1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744BA3F3" w14:textId="77777777" w:rsidR="00F52450" w:rsidRPr="006224A1" w:rsidRDefault="00F52450" w:rsidP="00F524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Руднянский район Смоленской области</w:t>
      </w:r>
      <w:r w:rsidRPr="006224A1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6224A1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6224A1">
        <w:rPr>
          <w:color w:val="000000"/>
          <w:sz w:val="28"/>
          <w:szCs w:val="28"/>
        </w:rPr>
        <w:t>рограммы профилактики включала в себя:</w:t>
      </w:r>
    </w:p>
    <w:p w14:paraId="14DD89E1" w14:textId="77777777" w:rsidR="00F52450" w:rsidRPr="006224A1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/>
          <w:sz w:val="28"/>
          <w:szCs w:val="28"/>
        </w:rPr>
        <w:t xml:space="preserve">1) </w:t>
      </w:r>
      <w:r w:rsidRPr="006224A1">
        <w:rPr>
          <w:color w:val="000000" w:themeColor="text1"/>
          <w:sz w:val="28"/>
          <w:szCs w:val="28"/>
        </w:rPr>
        <w:t xml:space="preserve">размещение </w:t>
      </w:r>
      <w:r w:rsidRPr="006224A1">
        <w:rPr>
          <w:color w:val="000000"/>
          <w:sz w:val="28"/>
          <w:szCs w:val="28"/>
        </w:rPr>
        <w:t xml:space="preserve">на официальном сайте </w:t>
      </w:r>
      <w:r w:rsidR="006D74A2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6224A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дминистрации)</w:t>
      </w:r>
      <w:r w:rsidRPr="006224A1">
        <w:rPr>
          <w:color w:val="000000" w:themeColor="text1"/>
          <w:sz w:val="28"/>
          <w:szCs w:val="28"/>
        </w:rPr>
        <w:t xml:space="preserve"> перечней</w:t>
      </w:r>
      <w:r>
        <w:rPr>
          <w:color w:val="000000" w:themeColor="text1"/>
          <w:sz w:val="28"/>
          <w:szCs w:val="28"/>
        </w:rPr>
        <w:t xml:space="preserve"> </w:t>
      </w:r>
      <w:r w:rsidRPr="006224A1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11FF4619" w14:textId="77777777" w:rsidR="00F52450" w:rsidRDefault="00F52450" w:rsidP="00F524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14:paraId="0930D9E5" w14:textId="77777777" w:rsidR="00F52450" w:rsidRDefault="00F52450" w:rsidP="00F524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3223CB22" w14:textId="77777777" w:rsidR="00F52450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</w:t>
      </w:r>
      <w:r w:rsidR="00324E7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было:</w:t>
      </w:r>
    </w:p>
    <w:p w14:paraId="22349FE2" w14:textId="77777777" w:rsidR="00F52450" w:rsidRDefault="00F52450" w:rsidP="00F52450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6373">
        <w:rPr>
          <w:color w:val="000000" w:themeColor="text1"/>
          <w:sz w:val="28"/>
          <w:szCs w:val="28"/>
        </w:rPr>
        <w:t>размещено</w:t>
      </w:r>
      <w:r>
        <w:rPr>
          <w:color w:val="000000"/>
          <w:sz w:val="28"/>
          <w:szCs w:val="28"/>
        </w:rPr>
        <w:t xml:space="preserve"> на официальном сайте А</w:t>
      </w:r>
      <w:r w:rsidRPr="002F6373">
        <w:rPr>
          <w:color w:val="000000"/>
          <w:sz w:val="28"/>
          <w:szCs w:val="28"/>
        </w:rPr>
        <w:t>дминистрации</w:t>
      </w:r>
      <w:r w:rsidRPr="002F6373">
        <w:rPr>
          <w:color w:val="000000" w:themeColor="text1"/>
          <w:sz w:val="28"/>
          <w:szCs w:val="28"/>
        </w:rPr>
        <w:t xml:space="preserve">: </w:t>
      </w:r>
    </w:p>
    <w:p w14:paraId="57E67459" w14:textId="77777777" w:rsidR="00F52450" w:rsidRPr="00F52450" w:rsidRDefault="00F52450" w:rsidP="00F524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F52450">
          <w:rPr>
            <w:rStyle w:val="af0"/>
            <w:b w:val="0"/>
            <w:sz w:val="28"/>
            <w:szCs w:val="28"/>
          </w:rPr>
          <w:t>Решение </w:t>
        </w:r>
        <w:r w:rsidRPr="00F52450">
          <w:rPr>
            <w:rStyle w:val="a7"/>
            <w:color w:val="auto"/>
            <w:sz w:val="28"/>
            <w:szCs w:val="28"/>
            <w:u w:val="none"/>
          </w:rPr>
          <w:t>от «26» ноября 2021г. № 178 "Об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Руднянский район Смоленской области</w:t>
        </w:r>
      </w:hyperlink>
      <w:r>
        <w:rPr>
          <w:sz w:val="28"/>
          <w:szCs w:val="28"/>
        </w:rPr>
        <w:t>»;</w:t>
      </w:r>
    </w:p>
    <w:p w14:paraId="3F0A4C9B" w14:textId="77777777" w:rsidR="00F52450" w:rsidRPr="00F52450" w:rsidRDefault="00F52450" w:rsidP="00F5245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F52450">
          <w:rPr>
            <w:rStyle w:val="a7"/>
            <w:color w:val="auto"/>
            <w:sz w:val="28"/>
            <w:szCs w:val="28"/>
            <w:u w:val="none"/>
          </w:rPr>
  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 муниципального контроля в области охраны и использования особо охраняемых природных территорий</w:t>
        </w:r>
      </w:hyperlink>
      <w:r>
        <w:rPr>
          <w:sz w:val="28"/>
          <w:szCs w:val="28"/>
        </w:rPr>
        <w:t xml:space="preserve"> и т.д.;</w:t>
      </w:r>
    </w:p>
    <w:p w14:paraId="09299AB9" w14:textId="77777777" w:rsidR="00F52450" w:rsidRPr="00F52450" w:rsidRDefault="00F52450" w:rsidP="00F52450">
      <w:pPr>
        <w:pStyle w:val="ConsPlusNormal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450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проводилась разъяснительная работа в следующих средствах массовой информации –  на официальном сайте Администрации.</w:t>
      </w:r>
    </w:p>
    <w:p w14:paraId="1C215877" w14:textId="77777777" w:rsidR="00C66CC8" w:rsidRPr="002D0231" w:rsidRDefault="00F52450" w:rsidP="00F524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CC8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C66C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6CC8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="00C66CC8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="00C66CC8"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14:paraId="464B9BFB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5DABC25A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214BCC31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14:paraId="73E530F0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A936FC8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45342A97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52C203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14:paraId="6AE9E127" w14:textId="77777777" w:rsidR="00C66CC8" w:rsidRPr="000F0B69" w:rsidRDefault="00C66CC8" w:rsidP="00376E0F">
      <w:pPr>
        <w:widowControl w:val="0"/>
        <w:suppressAutoHyphens/>
        <w:autoSpaceDE w:val="0"/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76E0F">
        <w:rPr>
          <w:color w:val="000000"/>
          <w:sz w:val="28"/>
          <w:szCs w:val="28"/>
        </w:rPr>
        <w:t>муниципального образования Руднянский район Смоленской области.</w:t>
      </w:r>
    </w:p>
    <w:p w14:paraId="296F7CF2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14:paraId="3519196B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14:paraId="1EF0FEFB" w14:textId="77777777" w:rsidR="00C66CC8" w:rsidRDefault="00C66CC8" w:rsidP="00C66CC8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>
        <w:rPr>
          <w:color w:val="000000" w:themeColor="text1"/>
          <w:sz w:val="28"/>
          <w:szCs w:val="28"/>
        </w:rPr>
        <w:t>.</w:t>
      </w:r>
    </w:p>
    <w:p w14:paraId="1E72A63F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F60882B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554A5D3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B6A5F14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ACE4A6B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5709E800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32162F07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1816F005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="00955EED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14:paraId="4302A670" w14:textId="77777777" w:rsidR="00C66CC8" w:rsidRDefault="00C66CC8" w:rsidP="00C66CC8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14:paraId="57B8007C" w14:textId="77777777" w:rsidR="00C66CC8" w:rsidRPr="00DB63F7" w:rsidRDefault="00C66CC8" w:rsidP="00C66CC8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14:paraId="48F7812B" w14:textId="77777777" w:rsidR="00C66CC8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14:paraId="5A232C94" w14:textId="77777777" w:rsidR="00C66CC8" w:rsidRPr="003C5466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C66CC8" w:rsidRPr="003C5466" w14:paraId="08E52445" w14:textId="77777777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216E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2F82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710F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E1655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B721A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66CC8" w:rsidRPr="003C5466" w14:paraId="245EFAA1" w14:textId="77777777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AD0FDB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462584" w14:textId="77777777" w:rsidR="00C66CC8" w:rsidRDefault="00C66CC8" w:rsidP="00FF2289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11A1471" w14:textId="77777777" w:rsidR="00C66CC8" w:rsidRPr="00511034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08F0494" w14:textId="77777777" w:rsidR="00C66CC8" w:rsidRPr="00926515" w:rsidRDefault="00C66CC8" w:rsidP="00FF2289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F46DC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14:paraId="243E1607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14:paraId="7CDFE10B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14:paraId="33C96B08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BCFB9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2FCC06D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EF5BC" w14:textId="77777777"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2CD5E27F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14:paraId="0D599E42" w14:textId="77777777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C1B9D1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028422" w14:textId="77777777"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D3D5" w14:textId="77777777" w:rsidR="00C66CC8" w:rsidRPr="00226AC2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7E327727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1F35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420D3" w14:textId="77777777" w:rsidR="00C66CC8" w:rsidRPr="00376E0F" w:rsidRDefault="00376E0F" w:rsidP="00FF2289">
            <w:pPr>
              <w:widowControl w:val="0"/>
              <w:rPr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  <w:p w14:paraId="53AC2022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14:paraId="7B2E92B0" w14:textId="77777777" w:rsidTr="00FF228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FEA7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ABE" w14:textId="77777777"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CF33" w14:textId="77777777" w:rsidR="00C66CC8" w:rsidRDefault="00C66CC8" w:rsidP="00FF2289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320DD21C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5C4E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27DBF7E6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0B0C" w14:textId="77777777"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14:paraId="1269AA27" w14:textId="77777777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6725" w14:textId="77777777" w:rsidR="00C66CC8" w:rsidRPr="00926515" w:rsidRDefault="00955EED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BDFF" w14:textId="77777777" w:rsidR="00C66CC8" w:rsidRPr="00D5164C" w:rsidRDefault="00C66CC8" w:rsidP="00FF2289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CB63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5016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14:paraId="0D281B89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  <w:p w14:paraId="56B50B71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E27C" w14:textId="77777777"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</w:t>
            </w:r>
            <w:proofErr w:type="gramStart"/>
            <w:r w:rsidRPr="00696999">
              <w:t>по  экономике</w:t>
            </w:r>
            <w:proofErr w:type="gramEnd"/>
            <w:r w:rsidRPr="00696999">
              <w:t>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C66CC8" w:rsidRPr="00E6403A">
              <w:rPr>
                <w:i/>
                <w:iCs/>
                <w:color w:val="000000" w:themeColor="text1"/>
              </w:rPr>
              <w:t>)</w:t>
            </w:r>
          </w:p>
          <w:p w14:paraId="56F1B997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14:paraId="159D06E6" w14:textId="77777777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B15AE7" w14:textId="77777777" w:rsidR="00C66CC8" w:rsidRPr="007541B3" w:rsidRDefault="00955EED" w:rsidP="00FF228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F94DBA" w14:textId="77777777"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7278B25" w14:textId="77777777"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311FB96" w14:textId="77777777" w:rsidR="00C66CC8" w:rsidRPr="00D5164C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  <w:p w14:paraId="23ED7326" w14:textId="77777777"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67417C" w14:textId="77777777"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133A" w14:textId="77777777"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0B168877" w14:textId="77777777"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7A7E0263" w14:textId="77777777"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82E7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4660CA55" w14:textId="77777777" w:rsidR="00C66CC8" w:rsidRPr="000066FA" w:rsidRDefault="00C66CC8" w:rsidP="00FF2289">
            <w:pPr>
              <w:widowControl w:val="0"/>
              <w:rPr>
                <w:color w:val="000000" w:themeColor="text1"/>
              </w:rPr>
            </w:pPr>
          </w:p>
          <w:p w14:paraId="0A3F06BC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0455" w14:textId="77777777"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14:paraId="0D544C57" w14:textId="77777777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1E6D1C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4CB6EB" w14:textId="77777777"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36DA" w14:textId="77777777" w:rsidR="00C66CC8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2F1A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AD1F" w14:textId="77777777"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14:paraId="507D2E85" w14:textId="77777777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01636B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4FFA75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1446" w14:textId="77777777" w:rsidR="00C66CC8" w:rsidRDefault="00C66CC8" w:rsidP="00FF2289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="00376E0F" w:rsidRPr="00376E0F">
              <w:rPr>
                <w:iCs/>
                <w:color w:val="000000"/>
              </w:rPr>
              <w:t>муниципального образования Руднянский район Смоленской области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14:paraId="613E9CFE" w14:textId="77777777" w:rsidR="00C66CC8" w:rsidRDefault="00C66CC8" w:rsidP="00FF228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94C4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026CEA8A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609D" w14:textId="77777777"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14:paraId="0C3704C3" w14:textId="77777777" w:rsidTr="00FF2289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6E79BB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40FDD5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BACE" w14:textId="77777777"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5649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2C79" w14:textId="77777777"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14:paraId="4E6406BF" w14:textId="77777777" w:rsidTr="00FF2289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6869" w14:textId="77777777" w:rsidR="00C66CC8" w:rsidRPr="00D5164C" w:rsidRDefault="00955EED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4721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A5AB" w14:textId="77777777"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3B15" w14:textId="77777777" w:rsidR="00C66CC8" w:rsidRDefault="00C66CC8" w:rsidP="00FF2289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14:paraId="2FFC63AE" w14:textId="77777777" w:rsidR="00C66CC8" w:rsidRDefault="00C66CC8" w:rsidP="00FF2289">
            <w:pPr>
              <w:jc w:val="center"/>
              <w:rPr>
                <w:color w:val="000000" w:themeColor="text1"/>
              </w:rPr>
            </w:pPr>
          </w:p>
          <w:p w14:paraId="0088D5E5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50D7" w14:textId="77777777" w:rsidR="00C66CC8" w:rsidRDefault="00376E0F" w:rsidP="00FF2289">
            <w:pPr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</w:tbl>
    <w:p w14:paraId="6E63AD08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00F1F3C3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14:paraId="5D212A06" w14:textId="77777777"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5C560C22" w14:textId="77777777"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14:paraId="4FEC597D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657E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7741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C26A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14:paraId="5E550C6A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E95A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EC79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C26F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14:paraId="4D9BC952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3484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AF62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E6CB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14:paraId="4D3B30B0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4E1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C0A1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A1C0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705A249B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14:paraId="19739811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BCCE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281D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D559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14:paraId="246404A6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8AC3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125C" w14:textId="77777777"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41F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14:paraId="7967E425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0E4D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6A13" w14:textId="77777777"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4D65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21A85215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161C62C" w14:textId="77777777"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EFC57F5" w14:textId="77777777"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4E6F7F">
        <w:rPr>
          <w:color w:val="22272F"/>
          <w:sz w:val="28"/>
          <w:szCs w:val="28"/>
        </w:rPr>
        <w:t>Руднянским районным представительным Собранием.</w:t>
      </w:r>
    </w:p>
    <w:p w14:paraId="21C720E8" w14:textId="77777777"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03A2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>дминистрацией не позднее 1 июля 202</w:t>
      </w:r>
      <w:r w:rsidR="007D1502">
        <w:rPr>
          <w:color w:val="22272F"/>
          <w:sz w:val="28"/>
          <w:szCs w:val="28"/>
        </w:rPr>
        <w:t>4</w:t>
      </w:r>
      <w:r w:rsidRPr="00703A26">
        <w:rPr>
          <w:color w:val="22272F"/>
          <w:sz w:val="28"/>
          <w:szCs w:val="28"/>
        </w:rPr>
        <w:t xml:space="preserve"> года (года, следующего за отчетным) в </w:t>
      </w:r>
      <w:r w:rsidR="004E6F7F">
        <w:rPr>
          <w:color w:val="22272F"/>
          <w:sz w:val="28"/>
          <w:szCs w:val="28"/>
        </w:rPr>
        <w:t>Руднянское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</w:p>
    <w:p w14:paraId="6F462205" w14:textId="77777777" w:rsidR="00883699" w:rsidRDefault="00883699" w:rsidP="00883699"/>
    <w:p w14:paraId="70940D6E" w14:textId="77777777"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866FB1">
      <w:headerReference w:type="default" r:id="rId11"/>
      <w:headerReference w:type="first" r:id="rId12"/>
      <w:pgSz w:w="11906" w:h="16838"/>
      <w:pgMar w:top="851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3ABC" w14:textId="77777777" w:rsidR="008C5EC3" w:rsidRDefault="008C5EC3" w:rsidP="00560046">
      <w:r>
        <w:separator/>
      </w:r>
    </w:p>
  </w:endnote>
  <w:endnote w:type="continuationSeparator" w:id="0">
    <w:p w14:paraId="40468D30" w14:textId="77777777" w:rsidR="008C5EC3" w:rsidRDefault="008C5EC3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4732" w14:textId="77777777" w:rsidR="008C5EC3" w:rsidRDefault="008C5EC3" w:rsidP="00560046">
      <w:r>
        <w:separator/>
      </w:r>
    </w:p>
  </w:footnote>
  <w:footnote w:type="continuationSeparator" w:id="0">
    <w:p w14:paraId="0F9BA9DE" w14:textId="77777777" w:rsidR="008C5EC3" w:rsidRDefault="008C5EC3" w:rsidP="0056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053026"/>
      <w:docPartObj>
        <w:docPartGallery w:val="Page Numbers (Top of Page)"/>
        <w:docPartUnique/>
      </w:docPartObj>
    </w:sdtPr>
    <w:sdtContent>
      <w:p w14:paraId="511595F5" w14:textId="77777777" w:rsidR="00866FB1" w:rsidRDefault="00866FB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A2">
          <w:rPr>
            <w:noProof/>
          </w:rPr>
          <w:t>4</w:t>
        </w:r>
        <w:r>
          <w:fldChar w:fldCharType="end"/>
        </w:r>
      </w:p>
    </w:sdtContent>
  </w:sdt>
  <w:p w14:paraId="4426BC09" w14:textId="77777777" w:rsidR="00F250D7" w:rsidRDefault="00F250D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E899" w14:textId="77777777" w:rsidR="00866FB1" w:rsidRDefault="00866FB1">
    <w:pPr>
      <w:pStyle w:val="af1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691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46"/>
    <w:rsid w:val="0000255F"/>
    <w:rsid w:val="00052783"/>
    <w:rsid w:val="000727D6"/>
    <w:rsid w:val="000737A1"/>
    <w:rsid w:val="000A72F5"/>
    <w:rsid w:val="000B0B4F"/>
    <w:rsid w:val="000B22F6"/>
    <w:rsid w:val="000C148B"/>
    <w:rsid w:val="000C24AE"/>
    <w:rsid w:val="001B035C"/>
    <w:rsid w:val="001C229A"/>
    <w:rsid w:val="00205070"/>
    <w:rsid w:val="0021260E"/>
    <w:rsid w:val="00254EE6"/>
    <w:rsid w:val="002F6373"/>
    <w:rsid w:val="00324E79"/>
    <w:rsid w:val="0033775E"/>
    <w:rsid w:val="00374D01"/>
    <w:rsid w:val="00376E0F"/>
    <w:rsid w:val="00473652"/>
    <w:rsid w:val="004C357F"/>
    <w:rsid w:val="004E6F7F"/>
    <w:rsid w:val="00560046"/>
    <w:rsid w:val="005D0E55"/>
    <w:rsid w:val="006224A1"/>
    <w:rsid w:val="006329B0"/>
    <w:rsid w:val="00656298"/>
    <w:rsid w:val="006771B7"/>
    <w:rsid w:val="00696999"/>
    <w:rsid w:val="006B7C10"/>
    <w:rsid w:val="006D74A2"/>
    <w:rsid w:val="007160A0"/>
    <w:rsid w:val="007656E9"/>
    <w:rsid w:val="00791860"/>
    <w:rsid w:val="007D1502"/>
    <w:rsid w:val="007D2800"/>
    <w:rsid w:val="0080039C"/>
    <w:rsid w:val="00825ED8"/>
    <w:rsid w:val="00866FB1"/>
    <w:rsid w:val="00874281"/>
    <w:rsid w:val="00883699"/>
    <w:rsid w:val="008C5EC3"/>
    <w:rsid w:val="008F37C3"/>
    <w:rsid w:val="00955EED"/>
    <w:rsid w:val="00960174"/>
    <w:rsid w:val="0098080A"/>
    <w:rsid w:val="00A104FC"/>
    <w:rsid w:val="00A25DB6"/>
    <w:rsid w:val="00A7440D"/>
    <w:rsid w:val="00AD4D6C"/>
    <w:rsid w:val="00AF32AD"/>
    <w:rsid w:val="00B46FFF"/>
    <w:rsid w:val="00B55A3F"/>
    <w:rsid w:val="00B8662C"/>
    <w:rsid w:val="00BC441D"/>
    <w:rsid w:val="00BC46E6"/>
    <w:rsid w:val="00BD7F02"/>
    <w:rsid w:val="00C052B4"/>
    <w:rsid w:val="00C3374C"/>
    <w:rsid w:val="00C66CC8"/>
    <w:rsid w:val="00C71941"/>
    <w:rsid w:val="00C83562"/>
    <w:rsid w:val="00CE1FB6"/>
    <w:rsid w:val="00CE54E4"/>
    <w:rsid w:val="00D15393"/>
    <w:rsid w:val="00D85FF6"/>
    <w:rsid w:val="00DB2C69"/>
    <w:rsid w:val="00DD6636"/>
    <w:rsid w:val="00E07421"/>
    <w:rsid w:val="00E23F78"/>
    <w:rsid w:val="00E339FB"/>
    <w:rsid w:val="00E5761E"/>
    <w:rsid w:val="00E64E00"/>
    <w:rsid w:val="00F02ADE"/>
    <w:rsid w:val="00F0412D"/>
    <w:rsid w:val="00F250D7"/>
    <w:rsid w:val="00F52450"/>
    <w:rsid w:val="00F53DB6"/>
    <w:rsid w:val="00F7506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FB59"/>
  <w15:docId w15:val="{ACA4947B-1D61-4DD4-B781-F3196B18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5245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52450"/>
    <w:rPr>
      <w:b/>
      <w:bCs/>
    </w:rPr>
  </w:style>
  <w:style w:type="paragraph" w:styleId="af1">
    <w:name w:val="header"/>
    <w:basedOn w:val="a"/>
    <w:link w:val="af2"/>
    <w:uiPriority w:val="99"/>
    <w:unhideWhenUsed/>
    <w:rsid w:val="00F250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2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250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2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d1ashm6d.xn--p1ai/files/984/indikatory-riska-oop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shm6d.xn--p1ai/files/984/resh-178-municip-kontrol-ohran-prirodn-territo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A91D-42AB-4236-B11D-2D524AA2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Pogodin_AL</cp:lastModifiedBy>
  <cp:revision>10</cp:revision>
  <cp:lastPrinted>2021-10-20T09:52:00Z</cp:lastPrinted>
  <dcterms:created xsi:type="dcterms:W3CDTF">2023-10-12T08:18:00Z</dcterms:created>
  <dcterms:modified xsi:type="dcterms:W3CDTF">2023-11-14T07:02:00Z</dcterms:modified>
</cp:coreProperties>
</file>